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A7" w:rsidRPr="00E036A7" w:rsidRDefault="00865071" w:rsidP="00865071">
      <w:pPr>
        <w:shd w:val="clear" w:color="auto" w:fill="FFFFFF"/>
        <w:spacing w:after="390" w:line="240" w:lineRule="auto"/>
        <w:jc w:val="center"/>
        <w:rPr>
          <w:rFonts w:ascii="Verdana" w:eastAsia="Times New Roman" w:hAnsi="Verdana" w:cs="Times New Roman"/>
          <w:color w:val="FF0000"/>
          <w:sz w:val="32"/>
          <w:szCs w:val="23"/>
          <w:lang w:eastAsia="tr-TR"/>
        </w:rPr>
      </w:pPr>
      <w:r w:rsidRPr="00865071">
        <w:rPr>
          <w:rFonts w:ascii="Verdana" w:eastAsia="Times New Roman" w:hAnsi="Verdana" w:cs="Times New Roman"/>
          <w:b/>
          <w:bCs/>
          <w:color w:val="FF0000"/>
          <w:sz w:val="32"/>
          <w:szCs w:val="23"/>
          <w:lang w:eastAsia="tr-TR"/>
        </w:rPr>
        <w:t>ETKİLİ TEST ÇÖZME TEKNİKLERİ</w:t>
      </w:r>
    </w:p>
    <w:p w:rsidR="00E036A7" w:rsidRPr="00865071"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E036A7">
        <w:rPr>
          <w:rFonts w:ascii="Verdana" w:eastAsia="Times New Roman" w:hAnsi="Verdana" w:cs="Times New Roman"/>
          <w:color w:val="222222"/>
          <w:sz w:val="23"/>
          <w:szCs w:val="23"/>
          <w:lang w:eastAsia="tr-TR"/>
        </w:rPr>
        <w:t>Sevgili Öğrenciler, sınavlarda başarılı olmak için verimli çalışmak çok önemlidir.  Çalışmanın en önemli kısmını da test çözmek oluşturur. Etkili test çözmek, sınavlarda başarılı olmanız için önemli bir etkendir</w:t>
      </w:r>
      <w:r w:rsidRPr="00865071">
        <w:rPr>
          <w:rFonts w:ascii="Verdana" w:eastAsia="Times New Roman" w:hAnsi="Verdana" w:cs="Times New Roman"/>
          <w:color w:val="222222"/>
          <w:sz w:val="23"/>
          <w:szCs w:val="23"/>
          <w:lang w:eastAsia="tr-TR"/>
        </w:rPr>
        <w:t>.</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 xml:space="preserve">*Sağlıklı Beslenin ve Düzenli Uyuyun: </w:t>
      </w:r>
      <w:r w:rsidRPr="00E036A7">
        <w:rPr>
          <w:rFonts w:ascii="Verdana" w:eastAsia="Times New Roman" w:hAnsi="Verdana" w:cs="Times New Roman"/>
          <w:color w:val="222222"/>
          <w:sz w:val="23"/>
          <w:szCs w:val="23"/>
          <w:lang w:eastAsia="tr-TR"/>
        </w:rPr>
        <w:t>Düzenli beslenmediğinizde,  aç olduğunuzda, beyniniz verimli çalışamaz sonuç olarak da dikkat ve odaklanma sorunları yaşarsınız.</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E036A7">
        <w:rPr>
          <w:rFonts w:ascii="Verdana" w:eastAsia="Times New Roman" w:hAnsi="Verdana" w:cs="Times New Roman"/>
          <w:color w:val="222222"/>
          <w:sz w:val="23"/>
          <w:szCs w:val="23"/>
          <w:lang w:eastAsia="tr-TR"/>
        </w:rPr>
        <w:t xml:space="preserve"> Uyku, </w:t>
      </w:r>
      <w:r w:rsidR="003B2F5E" w:rsidRPr="00865071">
        <w:rPr>
          <w:rFonts w:ascii="Verdana" w:eastAsia="Times New Roman" w:hAnsi="Verdana" w:cs="Times New Roman"/>
          <w:color w:val="222222"/>
          <w:sz w:val="23"/>
          <w:szCs w:val="23"/>
          <w:lang w:eastAsia="tr-TR"/>
        </w:rPr>
        <w:t>sadece</w:t>
      </w:r>
      <w:r w:rsidRPr="00E036A7">
        <w:rPr>
          <w:rFonts w:ascii="Verdana" w:eastAsia="Times New Roman" w:hAnsi="Verdana" w:cs="Times New Roman"/>
          <w:color w:val="222222"/>
          <w:sz w:val="23"/>
          <w:szCs w:val="23"/>
          <w:lang w:eastAsia="tr-TR"/>
        </w:rPr>
        <w:t xml:space="preserve"> sağlımız için değil, öğrenmemiz için de büyük öneme sahiptir. Uyku ihtiyacı karşılanmadığ</w:t>
      </w:r>
      <w:r w:rsidR="003B2F5E" w:rsidRPr="00865071">
        <w:rPr>
          <w:rFonts w:ascii="Verdana" w:eastAsia="Times New Roman" w:hAnsi="Verdana" w:cs="Times New Roman"/>
          <w:color w:val="222222"/>
          <w:sz w:val="23"/>
          <w:szCs w:val="23"/>
          <w:lang w:eastAsia="tr-TR"/>
        </w:rPr>
        <w:t>ında beyin sağlıklı çalışamaz</w:t>
      </w:r>
      <w:r w:rsidRPr="00E036A7">
        <w:rPr>
          <w:rFonts w:ascii="Verdana" w:eastAsia="Times New Roman" w:hAnsi="Verdana" w:cs="Times New Roman"/>
          <w:color w:val="222222"/>
          <w:sz w:val="23"/>
          <w:szCs w:val="23"/>
          <w:lang w:eastAsia="tr-TR"/>
        </w:rPr>
        <w:t xml:space="preserve"> ve öğrenme yetisinde azalma olacaktır.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*Konuyu Öğrendikten Sonra Test Çözün:</w:t>
      </w:r>
      <w:r w:rsidR="003B2F5E" w:rsidRPr="00865071">
        <w:rPr>
          <w:rFonts w:ascii="Verdana" w:eastAsia="Times New Roman" w:hAnsi="Verdana" w:cs="Times New Roman"/>
          <w:b/>
          <w:bCs/>
          <w:color w:val="FF0000"/>
          <w:sz w:val="23"/>
          <w:szCs w:val="23"/>
          <w:lang w:eastAsia="tr-TR"/>
        </w:rPr>
        <w:t xml:space="preserve"> </w:t>
      </w:r>
      <w:r w:rsidR="003B2F5E" w:rsidRPr="00865071">
        <w:rPr>
          <w:rFonts w:ascii="Verdana" w:eastAsia="Times New Roman" w:hAnsi="Verdana" w:cs="Times New Roman"/>
          <w:bCs/>
          <w:color w:val="222222"/>
          <w:sz w:val="23"/>
          <w:szCs w:val="23"/>
          <w:lang w:eastAsia="tr-TR"/>
        </w:rPr>
        <w:t>K</w:t>
      </w:r>
      <w:r w:rsidRPr="00E036A7">
        <w:rPr>
          <w:rFonts w:ascii="Verdana" w:eastAsia="Times New Roman" w:hAnsi="Verdana" w:cs="Times New Roman"/>
          <w:color w:val="222222"/>
          <w:sz w:val="23"/>
          <w:szCs w:val="23"/>
          <w:lang w:eastAsia="tr-TR"/>
        </w:rPr>
        <w:t xml:space="preserve">onuyu öğrenmeden test çözmek çok faydalı olmayacağı gibi testlerde fazla yanlışınız çıkacağı için </w:t>
      </w:r>
      <w:proofErr w:type="gramStart"/>
      <w:r w:rsidRPr="00E036A7">
        <w:rPr>
          <w:rFonts w:ascii="Verdana" w:eastAsia="Times New Roman" w:hAnsi="Verdana" w:cs="Times New Roman"/>
          <w:color w:val="222222"/>
          <w:sz w:val="23"/>
          <w:szCs w:val="23"/>
          <w:lang w:eastAsia="tr-TR"/>
        </w:rPr>
        <w:t>motivasyonunuzun</w:t>
      </w:r>
      <w:proofErr w:type="gramEnd"/>
      <w:r w:rsidRPr="00E036A7">
        <w:rPr>
          <w:rFonts w:ascii="Verdana" w:eastAsia="Times New Roman" w:hAnsi="Verdana" w:cs="Times New Roman"/>
          <w:color w:val="222222"/>
          <w:sz w:val="23"/>
          <w:szCs w:val="23"/>
          <w:lang w:eastAsia="tr-TR"/>
        </w:rPr>
        <w:t xml:space="preserve"> düşmesine de neden olacaktır. Bu nedenle önce konu tekrarı yapmak, sonra test çözmek daha verimli olacaktır.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*Soruda Verilenlere Dikkat Edin:</w:t>
      </w:r>
      <w:r w:rsidR="003B2F5E" w:rsidRPr="00865071">
        <w:rPr>
          <w:rFonts w:ascii="Verdana" w:eastAsia="Times New Roman" w:hAnsi="Verdana" w:cs="Times New Roman"/>
          <w:b/>
          <w:bCs/>
          <w:color w:val="222222"/>
          <w:sz w:val="23"/>
          <w:szCs w:val="23"/>
          <w:lang w:eastAsia="tr-TR"/>
        </w:rPr>
        <w:t xml:space="preserve"> </w:t>
      </w:r>
      <w:r w:rsidRPr="00E036A7">
        <w:rPr>
          <w:rFonts w:ascii="Verdana" w:eastAsia="Times New Roman" w:hAnsi="Verdana" w:cs="Times New Roman"/>
          <w:color w:val="222222"/>
          <w:sz w:val="23"/>
          <w:szCs w:val="23"/>
          <w:lang w:eastAsia="tr-TR"/>
        </w:rPr>
        <w:t>Verilen bilgileri dikkatli okuyun. </w:t>
      </w:r>
      <w:r w:rsidRPr="00E036A7">
        <w:rPr>
          <w:rFonts w:ascii="Verdana" w:eastAsia="Times New Roman" w:hAnsi="Verdana" w:cs="Times New Roman"/>
          <w:color w:val="222222"/>
          <w:sz w:val="23"/>
          <w:szCs w:val="23"/>
          <w:u w:val="single"/>
          <w:lang w:eastAsia="tr-TR"/>
        </w:rPr>
        <w:t>Altı çizili</w:t>
      </w:r>
      <w:r w:rsidRPr="00E036A7">
        <w:rPr>
          <w:rFonts w:ascii="Verdana" w:eastAsia="Times New Roman" w:hAnsi="Verdana" w:cs="Times New Roman"/>
          <w:color w:val="222222"/>
          <w:sz w:val="23"/>
          <w:szCs w:val="23"/>
          <w:lang w:eastAsia="tr-TR"/>
        </w:rPr>
        <w:t> ve </w:t>
      </w:r>
      <w:r w:rsidRPr="00865071">
        <w:rPr>
          <w:rFonts w:ascii="Verdana" w:eastAsia="Times New Roman" w:hAnsi="Verdana" w:cs="Times New Roman"/>
          <w:b/>
          <w:bCs/>
          <w:color w:val="222222"/>
          <w:sz w:val="23"/>
          <w:szCs w:val="23"/>
          <w:lang w:eastAsia="tr-TR"/>
        </w:rPr>
        <w:t>koyu </w:t>
      </w:r>
      <w:r w:rsidRPr="00E036A7">
        <w:rPr>
          <w:rFonts w:ascii="Verdana" w:eastAsia="Times New Roman" w:hAnsi="Verdana" w:cs="Times New Roman"/>
          <w:color w:val="222222"/>
          <w:sz w:val="23"/>
          <w:szCs w:val="23"/>
          <w:lang w:eastAsia="tr-TR"/>
        </w:rPr>
        <w:t>yazılmış kelimelere dikkat edin.  Bazen, soruda kaçırdığınız küçük bir ayrıntı bile soruyu yanlış yapmanıza neden olabili</w:t>
      </w:r>
      <w:bookmarkStart w:id="0" w:name="_GoBack"/>
      <w:bookmarkEnd w:id="0"/>
      <w:r w:rsidRPr="00E036A7">
        <w:rPr>
          <w:rFonts w:ascii="Verdana" w:eastAsia="Times New Roman" w:hAnsi="Verdana" w:cs="Times New Roman"/>
          <w:color w:val="222222"/>
          <w:sz w:val="23"/>
          <w:szCs w:val="23"/>
          <w:lang w:eastAsia="tr-TR"/>
        </w:rPr>
        <w:t>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*Vurgulanan Yerlere Dikkat Edin: </w:t>
      </w:r>
      <w:r w:rsidRPr="00E036A7">
        <w:rPr>
          <w:rFonts w:ascii="Verdana" w:eastAsia="Times New Roman" w:hAnsi="Verdana" w:cs="Times New Roman"/>
          <w:color w:val="222222"/>
          <w:sz w:val="23"/>
          <w:szCs w:val="23"/>
          <w:lang w:eastAsia="tr-TR"/>
        </w:rPr>
        <w:t xml:space="preserve">Tamamen, mutlaka, sadece, en az, en fazla, en önemli, her zaman, asla, yalnızca, </w:t>
      </w:r>
      <w:r w:rsidR="003B2F5E" w:rsidRPr="00865071">
        <w:rPr>
          <w:rFonts w:ascii="Verdana" w:eastAsia="Times New Roman" w:hAnsi="Verdana" w:cs="Times New Roman"/>
          <w:color w:val="222222"/>
          <w:sz w:val="23"/>
          <w:szCs w:val="23"/>
          <w:lang w:eastAsia="tr-TR"/>
        </w:rPr>
        <w:t>değildir, ulaşılmaz, ilk, son v</w:t>
      </w:r>
      <w:r w:rsidRPr="00E036A7">
        <w:rPr>
          <w:rFonts w:ascii="Verdana" w:eastAsia="Times New Roman" w:hAnsi="Verdana" w:cs="Times New Roman"/>
          <w:color w:val="222222"/>
          <w:sz w:val="23"/>
          <w:szCs w:val="23"/>
          <w:lang w:eastAsia="tr-TR"/>
        </w:rPr>
        <w:t>b.  vurgulanan yerleri gözden kaçırmayın.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w:t>
      </w:r>
      <w:r w:rsidRPr="00E036A7">
        <w:rPr>
          <w:rFonts w:ascii="Verdana" w:eastAsia="Times New Roman" w:hAnsi="Verdana" w:cs="Times New Roman"/>
          <w:color w:val="FF0000"/>
          <w:sz w:val="23"/>
          <w:szCs w:val="23"/>
          <w:lang w:eastAsia="tr-TR"/>
        </w:rPr>
        <w:t> </w:t>
      </w:r>
      <w:r w:rsidRPr="00865071">
        <w:rPr>
          <w:rFonts w:ascii="Verdana" w:eastAsia="Times New Roman" w:hAnsi="Verdana" w:cs="Times New Roman"/>
          <w:b/>
          <w:bCs/>
          <w:color w:val="FF0000"/>
          <w:sz w:val="23"/>
          <w:szCs w:val="23"/>
          <w:lang w:eastAsia="tr-TR"/>
        </w:rPr>
        <w:t>Sorulara Ön Yargılı Yaklaşmayın:</w:t>
      </w:r>
      <w:r w:rsidR="003B2F5E" w:rsidRPr="00865071">
        <w:rPr>
          <w:rFonts w:ascii="Verdana" w:eastAsia="Times New Roman" w:hAnsi="Verdana" w:cs="Times New Roman"/>
          <w:b/>
          <w:bCs/>
          <w:color w:val="FF0000"/>
          <w:sz w:val="23"/>
          <w:szCs w:val="23"/>
          <w:lang w:eastAsia="tr-TR"/>
        </w:rPr>
        <w:t xml:space="preserve"> </w:t>
      </w:r>
      <w:r w:rsidRPr="00E036A7">
        <w:rPr>
          <w:rFonts w:ascii="Verdana" w:eastAsia="Times New Roman" w:hAnsi="Verdana" w:cs="Times New Roman"/>
          <w:color w:val="222222"/>
          <w:sz w:val="23"/>
          <w:szCs w:val="23"/>
          <w:lang w:eastAsia="tr-TR"/>
        </w:rPr>
        <w:t>Sınavda zor da, kolay da sorular olacaktır. Bu kadar kolay soru olmaz diyerek soruda </w:t>
      </w:r>
      <w:r w:rsidRPr="00E036A7">
        <w:rPr>
          <w:rFonts w:ascii="Verdana" w:eastAsia="Times New Roman" w:hAnsi="Verdana" w:cs="Times New Roman"/>
          <w:color w:val="222222"/>
          <w:sz w:val="23"/>
          <w:szCs w:val="23"/>
          <w:u w:val="single"/>
          <w:lang w:eastAsia="tr-TR"/>
        </w:rPr>
        <w:t>bit yeniği aramayın</w:t>
      </w:r>
      <w:r w:rsidRPr="00E036A7">
        <w:rPr>
          <w:rFonts w:ascii="Verdana" w:eastAsia="Times New Roman" w:hAnsi="Verdana" w:cs="Times New Roman"/>
          <w:color w:val="222222"/>
          <w:sz w:val="23"/>
          <w:szCs w:val="23"/>
          <w:lang w:eastAsia="tr-TR"/>
        </w:rPr>
        <w:t>. Kolay soruları küçümsemeyin. Bazen de zor gibi görünen sorular aslında çok kolay olabilir. Soruyu okumadan zor diyerek geçmeyin.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*Uzun Soruları Atlamayın:</w:t>
      </w:r>
      <w:r w:rsidR="003B2F5E" w:rsidRPr="00865071">
        <w:rPr>
          <w:rFonts w:ascii="Verdana" w:eastAsia="Times New Roman" w:hAnsi="Verdana" w:cs="Times New Roman"/>
          <w:b/>
          <w:bCs/>
          <w:color w:val="FF0000"/>
          <w:sz w:val="23"/>
          <w:szCs w:val="23"/>
          <w:lang w:eastAsia="tr-TR"/>
        </w:rPr>
        <w:t xml:space="preserve"> </w:t>
      </w:r>
      <w:r w:rsidRPr="00E036A7">
        <w:rPr>
          <w:rFonts w:ascii="Verdana" w:eastAsia="Times New Roman" w:hAnsi="Verdana" w:cs="Times New Roman"/>
          <w:color w:val="222222"/>
          <w:sz w:val="23"/>
          <w:szCs w:val="23"/>
          <w:lang w:eastAsia="tr-TR"/>
        </w:rPr>
        <w:t>Sorunun uzun olması, zor olduğu anlamına gelmez. Soruyu sadece uzun olduğu için atlamayın. Bazı uzun sorular da çok kolay olabilir.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*Soruya Yorum Katmayın: </w:t>
      </w:r>
      <w:r w:rsidRPr="00E036A7">
        <w:rPr>
          <w:rFonts w:ascii="Verdana" w:eastAsia="Times New Roman" w:hAnsi="Verdana" w:cs="Times New Roman"/>
          <w:color w:val="222222"/>
          <w:sz w:val="23"/>
          <w:szCs w:val="23"/>
          <w:lang w:eastAsia="tr-TR"/>
        </w:rPr>
        <w:t>Soruda ne soruluyorsa ona odaklanın. Sorunun yanlış olduğu veya bu kadar kolay olamayacağını düşünüp sorudan uzaklaşmayın.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*İlk İşaretlediğiniz Seçeneği Değiştirmeyin: </w:t>
      </w:r>
      <w:r w:rsidRPr="00E036A7">
        <w:rPr>
          <w:rFonts w:ascii="Verdana" w:eastAsia="Times New Roman" w:hAnsi="Verdana" w:cs="Times New Roman"/>
          <w:color w:val="222222"/>
          <w:sz w:val="23"/>
          <w:szCs w:val="23"/>
          <w:lang w:eastAsia="tr-TR"/>
        </w:rPr>
        <w:t xml:space="preserve">Testlerde ve sınavlarda, seçeneklerden birisi güçlü çeldirici olması nedeniyle öğrenciler, genellikle 2 seçenek arasında kalırlar. İki seçenek arasında bir seçeneğe karar vermesine rağmen daha sonra ilk işaretlediği seçeneği değiştirerek diğer seçeneği seçer.  Genelde (% 70-80) ilk işaretlenen seçenek doğru çıkar. Bu nedenle ilk </w:t>
      </w:r>
      <w:r w:rsidRPr="00E036A7">
        <w:rPr>
          <w:rFonts w:ascii="Verdana" w:eastAsia="Times New Roman" w:hAnsi="Verdana" w:cs="Times New Roman"/>
          <w:color w:val="222222"/>
          <w:sz w:val="23"/>
          <w:szCs w:val="23"/>
          <w:lang w:eastAsia="tr-TR"/>
        </w:rPr>
        <w:lastRenderedPageBreak/>
        <w:t>işaretlediğiniz seçeneği (eğer aklına yeni bir bilgi veya ipucu gelmediyse) değiştirmeyin.</w:t>
      </w:r>
    </w:p>
    <w:p w:rsidR="00E036A7" w:rsidRPr="00E036A7" w:rsidRDefault="00E036A7" w:rsidP="00E036A7">
      <w:pPr>
        <w:shd w:val="clear" w:color="auto" w:fill="FFFFFF"/>
        <w:spacing w:after="390" w:line="240" w:lineRule="auto"/>
        <w:jc w:val="both"/>
        <w:rPr>
          <w:rFonts w:ascii="Verdana" w:eastAsia="Times New Roman" w:hAnsi="Verdana" w:cs="Times New Roman"/>
          <w:b/>
          <w:color w:val="222222"/>
          <w:sz w:val="23"/>
          <w:szCs w:val="23"/>
          <w:u w:val="single"/>
          <w:lang w:eastAsia="tr-TR"/>
        </w:rPr>
      </w:pPr>
      <w:r w:rsidRPr="00865071">
        <w:rPr>
          <w:rFonts w:ascii="Verdana" w:eastAsia="Times New Roman" w:hAnsi="Verdana" w:cs="Times New Roman"/>
          <w:b/>
          <w:bCs/>
          <w:color w:val="FF0000"/>
          <w:sz w:val="23"/>
          <w:szCs w:val="23"/>
          <w:lang w:eastAsia="tr-TR"/>
        </w:rPr>
        <w:t>*Turlama Tekniğini Kullanın: </w:t>
      </w:r>
      <w:r w:rsidRPr="00E036A7">
        <w:rPr>
          <w:rFonts w:ascii="Verdana" w:eastAsia="Times New Roman" w:hAnsi="Verdana" w:cs="Times New Roman"/>
          <w:color w:val="222222"/>
          <w:sz w:val="23"/>
          <w:szCs w:val="23"/>
          <w:lang w:eastAsia="tr-TR"/>
        </w:rPr>
        <w:t xml:space="preserve">Öğrencilerin, sınavlarda yaşadığı en büyük problemlerden birisi de zamanı yetiştirememesidir.  Bu sorunun üstesinden gelmenin yolu, sınavlarda ve ders çalışırken zorlandığınız sorulara takılıp kalmamaktır. Zorlandığınız soruya çok fazla zaman harcamayın. O soruyu boş bırakıp işaret koyarak bir sonraki soruya geçin. Sınav sonunda zamanınız kalırsa boş bıraktığınız sorulara tekrar dönün. Unutmayın! </w:t>
      </w:r>
      <w:r w:rsidRPr="00E036A7">
        <w:rPr>
          <w:rFonts w:ascii="Verdana" w:eastAsia="Times New Roman" w:hAnsi="Verdana" w:cs="Times New Roman"/>
          <w:b/>
          <w:color w:val="222222"/>
          <w:sz w:val="23"/>
          <w:szCs w:val="23"/>
          <w:u w:val="single"/>
          <w:lang w:eastAsia="tr-TR"/>
        </w:rPr>
        <w:t>Sınavda zaman kaybetmenizin nedeni yavaş okumanız değil; genellikle sorulara takılıp zaman kaybetmeniz ve bazı soruları birkaç defa okumak zorunda kalmanızdır.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*Farklı Zorluk Seviyelerinde Testler Çözün: </w:t>
      </w:r>
      <w:r w:rsidRPr="00E036A7">
        <w:rPr>
          <w:rFonts w:ascii="Verdana" w:eastAsia="Times New Roman" w:hAnsi="Verdana" w:cs="Times New Roman"/>
          <w:color w:val="222222"/>
          <w:sz w:val="23"/>
          <w:szCs w:val="23"/>
          <w:lang w:eastAsia="tr-TR"/>
        </w:rPr>
        <w:t>Sürekli olarak, kolay veya zor kaynaklardan çözmeyin. Sınavda kolay da, zor da sorular olacağı için farklı zorluk seviyelerinde sorular çözün.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*Kaleminizi Kullanın: </w:t>
      </w:r>
      <w:r w:rsidRPr="00E036A7">
        <w:rPr>
          <w:rFonts w:ascii="Verdana" w:eastAsia="Times New Roman" w:hAnsi="Verdana" w:cs="Times New Roman"/>
          <w:color w:val="222222"/>
          <w:sz w:val="23"/>
          <w:szCs w:val="23"/>
          <w:lang w:eastAsia="tr-TR"/>
        </w:rPr>
        <w:t>İşlem gerektiren sorularda kaleminizi kullanın. İşlemleri akıldan yapmanız hata yapma olasılığını artırır.</w:t>
      </w:r>
    </w:p>
    <w:p w:rsidR="00E036A7" w:rsidRPr="00E036A7" w:rsidRDefault="00E036A7" w:rsidP="00E036A7">
      <w:pPr>
        <w:shd w:val="clear" w:color="auto" w:fill="FFFFFF"/>
        <w:spacing w:before="315" w:after="165" w:line="360" w:lineRule="atLeast"/>
        <w:jc w:val="both"/>
        <w:outlineLvl w:val="5"/>
        <w:rPr>
          <w:rFonts w:ascii="Verdana" w:eastAsia="Times New Roman" w:hAnsi="Verdana" w:cs="Arial"/>
          <w:sz w:val="23"/>
          <w:szCs w:val="23"/>
          <w:lang w:eastAsia="tr-TR"/>
        </w:rPr>
      </w:pPr>
      <w:r w:rsidRPr="00865071">
        <w:rPr>
          <w:rFonts w:ascii="Verdana" w:eastAsia="Times New Roman" w:hAnsi="Verdana" w:cs="Arial"/>
          <w:b/>
          <w:bCs/>
          <w:color w:val="FF0000"/>
          <w:sz w:val="23"/>
          <w:szCs w:val="23"/>
          <w:lang w:eastAsia="tr-TR"/>
        </w:rPr>
        <w:t>*Farklı Kaynaklardan Çözün: </w:t>
      </w:r>
      <w:r w:rsidRPr="00E036A7">
        <w:rPr>
          <w:rFonts w:ascii="Verdana" w:eastAsia="Times New Roman" w:hAnsi="Verdana" w:cs="Arial"/>
          <w:sz w:val="23"/>
          <w:szCs w:val="23"/>
          <w:lang w:eastAsia="tr-TR"/>
        </w:rPr>
        <w:t>Test çözmenin amaçlarından birisi de, farklı soru tiplerinden soru çözmektir. Değişik soru tiplerinden sorular çözmeniz sınavlarda sürpriz sorularla karşılaşma ihtimalini azaltacaktır.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*Önce Soruyu Okuyun: </w:t>
      </w:r>
      <w:r w:rsidRPr="00E036A7">
        <w:rPr>
          <w:rFonts w:ascii="Verdana" w:eastAsia="Times New Roman" w:hAnsi="Verdana" w:cs="Times New Roman"/>
          <w:color w:val="222222"/>
          <w:sz w:val="23"/>
          <w:szCs w:val="23"/>
          <w:lang w:eastAsia="tr-TR"/>
        </w:rPr>
        <w:t>Paragraf ve açıklaması olan sorularda, önce soruyu daha sonra paragraf ve açıklama metnini okuyun. Soruyu okumadan paragrafı okumanız durumunda, soruyu okuduktan soran paragrafı tekrar okumak zorunda kalırsınız ve bu zaman kaybına neden olur.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*Kolaydan Zora Gidin: </w:t>
      </w:r>
      <w:r w:rsidRPr="00E036A7">
        <w:rPr>
          <w:rFonts w:ascii="Verdana" w:eastAsia="Times New Roman" w:hAnsi="Verdana" w:cs="Times New Roman"/>
          <w:color w:val="222222"/>
          <w:sz w:val="23"/>
          <w:szCs w:val="23"/>
          <w:lang w:eastAsia="tr-TR"/>
        </w:rPr>
        <w:t>Yeni öğrendiğiniz konularla ilgili, önce kolay sorulardan test çözmeye başlayın. Öğrendikçe zor testlere geçin.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*Tüm Seçenekleri Okuyun: </w:t>
      </w:r>
      <w:r w:rsidRPr="00E036A7">
        <w:rPr>
          <w:rFonts w:ascii="Verdana" w:eastAsia="Times New Roman" w:hAnsi="Verdana" w:cs="Times New Roman"/>
          <w:color w:val="222222"/>
          <w:sz w:val="23"/>
          <w:szCs w:val="23"/>
          <w:lang w:eastAsia="tr-TR"/>
        </w:rPr>
        <w:t>Tüm seçenekleri okumadan soruyu cevaplamayın. Bazı sorular en doğru seçeneği bulmanızı ister.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*Çok Hızlı Okumayın: </w:t>
      </w:r>
      <w:r w:rsidRPr="00E036A7">
        <w:rPr>
          <w:rFonts w:ascii="Verdana" w:eastAsia="Times New Roman" w:hAnsi="Verdana" w:cs="Times New Roman"/>
          <w:color w:val="222222"/>
          <w:sz w:val="23"/>
          <w:szCs w:val="23"/>
          <w:lang w:eastAsia="tr-TR"/>
        </w:rPr>
        <w:t>Zamanı yetiştirememe kaygısı ile soruları çok hızlı okumayın. Çok hızlı okumanız soruyu yanlış çözmenize ve soruyu tekrar okumak zorunda kalmanıza neden olabilir. Alışkın olduğunuz okuma hızınız neyse aynı şekilde okuyun.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E036A7">
        <w:rPr>
          <w:rFonts w:ascii="Verdana" w:eastAsia="Times New Roman" w:hAnsi="Verdana" w:cs="Times New Roman"/>
          <w:color w:val="222222"/>
          <w:sz w:val="23"/>
          <w:szCs w:val="23"/>
          <w:lang w:eastAsia="tr-TR"/>
        </w:rPr>
        <w:t>Fakat okuma hızınız çok yavaşsa hızlı okuma teknikleri ile ve bol bol kitap okuyarak okumanızı hızlandırın.</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*Mola Verin: </w:t>
      </w:r>
      <w:r w:rsidRPr="00E036A7">
        <w:rPr>
          <w:rFonts w:ascii="Verdana" w:eastAsia="Times New Roman" w:hAnsi="Verdana" w:cs="Times New Roman"/>
          <w:color w:val="222222"/>
          <w:sz w:val="23"/>
          <w:szCs w:val="23"/>
          <w:lang w:eastAsia="tr-TR"/>
        </w:rPr>
        <w:t xml:space="preserve">Beynimiz de diğer kaslarımız gibi belirli bir süre sonra yorulur ve verimi düşer. Bu nedenle mola vermeden çok uzun süre çalışmanız </w:t>
      </w:r>
      <w:r w:rsidRPr="00E036A7">
        <w:rPr>
          <w:rFonts w:ascii="Verdana" w:eastAsia="Times New Roman" w:hAnsi="Verdana" w:cs="Times New Roman"/>
          <w:color w:val="222222"/>
          <w:sz w:val="23"/>
          <w:szCs w:val="23"/>
          <w:lang w:eastAsia="tr-TR"/>
        </w:rPr>
        <w:lastRenderedPageBreak/>
        <w:t xml:space="preserve">verimliliğinizi düşürecektir.  En fazla 45-50 dk. </w:t>
      </w:r>
      <w:proofErr w:type="gramStart"/>
      <w:r w:rsidRPr="00E036A7">
        <w:rPr>
          <w:rFonts w:ascii="Verdana" w:eastAsia="Times New Roman" w:hAnsi="Verdana" w:cs="Times New Roman"/>
          <w:color w:val="222222"/>
          <w:sz w:val="23"/>
          <w:szCs w:val="23"/>
          <w:lang w:eastAsia="tr-TR"/>
        </w:rPr>
        <w:t>çalıştıktan</w:t>
      </w:r>
      <w:proofErr w:type="gramEnd"/>
      <w:r w:rsidRPr="00E036A7">
        <w:rPr>
          <w:rFonts w:ascii="Verdana" w:eastAsia="Times New Roman" w:hAnsi="Verdana" w:cs="Times New Roman"/>
          <w:color w:val="222222"/>
          <w:sz w:val="23"/>
          <w:szCs w:val="23"/>
          <w:lang w:eastAsia="tr-TR"/>
        </w:rPr>
        <w:t xml:space="preserve"> sonra 10-15 dk. </w:t>
      </w:r>
      <w:proofErr w:type="gramStart"/>
      <w:r w:rsidRPr="00E036A7">
        <w:rPr>
          <w:rFonts w:ascii="Verdana" w:eastAsia="Times New Roman" w:hAnsi="Verdana" w:cs="Times New Roman"/>
          <w:color w:val="222222"/>
          <w:sz w:val="23"/>
          <w:szCs w:val="23"/>
          <w:lang w:eastAsia="tr-TR"/>
        </w:rPr>
        <w:t>mola</w:t>
      </w:r>
      <w:proofErr w:type="gramEnd"/>
      <w:r w:rsidRPr="00E036A7">
        <w:rPr>
          <w:rFonts w:ascii="Verdana" w:eastAsia="Times New Roman" w:hAnsi="Verdana" w:cs="Times New Roman"/>
          <w:color w:val="222222"/>
          <w:sz w:val="23"/>
          <w:szCs w:val="23"/>
          <w:lang w:eastAsia="tr-TR"/>
        </w:rPr>
        <w:t xml:space="preserve"> vermelisiniz. Beyninizin de dinlenmeye ihtiyacı olduğunu unutmayın.</w:t>
      </w:r>
    </w:p>
    <w:p w:rsidR="00E036A7" w:rsidRPr="00E036A7" w:rsidRDefault="00E036A7" w:rsidP="00E036A7">
      <w:pPr>
        <w:shd w:val="clear" w:color="auto" w:fill="FFFFFF"/>
        <w:spacing w:before="315" w:after="165" w:line="360" w:lineRule="atLeast"/>
        <w:jc w:val="both"/>
        <w:outlineLvl w:val="5"/>
        <w:rPr>
          <w:rFonts w:ascii="Verdana" w:eastAsia="Times New Roman" w:hAnsi="Verdana" w:cs="Arial"/>
          <w:sz w:val="23"/>
          <w:szCs w:val="23"/>
          <w:lang w:eastAsia="tr-TR"/>
        </w:rPr>
      </w:pPr>
      <w:r w:rsidRPr="00865071">
        <w:rPr>
          <w:rFonts w:ascii="Verdana" w:eastAsia="Times New Roman" w:hAnsi="Verdana" w:cs="Arial"/>
          <w:b/>
          <w:bCs/>
          <w:color w:val="FF0000"/>
          <w:sz w:val="23"/>
          <w:szCs w:val="23"/>
          <w:lang w:eastAsia="tr-TR"/>
        </w:rPr>
        <w:t>*Kendinize Aşırı Güvenmeyin: </w:t>
      </w:r>
      <w:r w:rsidRPr="00E036A7">
        <w:rPr>
          <w:rFonts w:ascii="Verdana" w:eastAsia="Times New Roman" w:hAnsi="Verdana" w:cs="Arial"/>
          <w:sz w:val="23"/>
          <w:szCs w:val="23"/>
          <w:lang w:eastAsia="tr-TR"/>
        </w:rPr>
        <w:t xml:space="preserve">Kendinize aşırı güvenmeniz de, güvenmemeniz de sakıncalıdır. Kendinize aşırı güvenmeniz soruları hafife almanıza neden olur ve sonucunda </w:t>
      </w:r>
      <w:proofErr w:type="gramStart"/>
      <w:r w:rsidRPr="00E036A7">
        <w:rPr>
          <w:rFonts w:ascii="Verdana" w:eastAsia="Times New Roman" w:hAnsi="Verdana" w:cs="Arial"/>
          <w:sz w:val="23"/>
          <w:szCs w:val="23"/>
          <w:lang w:eastAsia="tr-TR"/>
        </w:rPr>
        <w:t>motivasyon</w:t>
      </w:r>
      <w:proofErr w:type="gramEnd"/>
      <w:r w:rsidRPr="00E036A7">
        <w:rPr>
          <w:rFonts w:ascii="Verdana" w:eastAsia="Times New Roman" w:hAnsi="Verdana" w:cs="Arial"/>
          <w:sz w:val="23"/>
          <w:szCs w:val="23"/>
          <w:lang w:eastAsia="tr-TR"/>
        </w:rPr>
        <w:t xml:space="preserve"> ve dikkat problemleri yaşarsınız.</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*Öğretmeninize Sorun: </w:t>
      </w:r>
      <w:r w:rsidRPr="00E036A7">
        <w:rPr>
          <w:rFonts w:ascii="Verdana" w:eastAsia="Times New Roman" w:hAnsi="Verdana" w:cs="Times New Roman"/>
          <w:color w:val="222222"/>
          <w:sz w:val="23"/>
          <w:szCs w:val="23"/>
          <w:lang w:eastAsia="tr-TR"/>
        </w:rPr>
        <w:t>Sınavlarda ve test çözerken yapamadığınız soruları öğretmeninize sormalısınız. Testlerde, cevabını öğrenmediğiniz soru kalmasın.</w:t>
      </w:r>
    </w:p>
    <w:p w:rsidR="00865071" w:rsidRPr="00865071"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*Kaygılandığınızda;  Olumlu Düşünün, Derin Nefes Alın: </w:t>
      </w:r>
      <w:r w:rsidRPr="00E036A7">
        <w:rPr>
          <w:rFonts w:ascii="Verdana" w:eastAsia="Times New Roman" w:hAnsi="Verdana" w:cs="Times New Roman"/>
          <w:color w:val="222222"/>
          <w:sz w:val="23"/>
          <w:szCs w:val="23"/>
          <w:lang w:eastAsia="tr-TR"/>
        </w:rPr>
        <w:t xml:space="preserve">Sınav başlayana kadar biraz heyecanınızın olması normaldir. Sınavda önce sizi rahatlatacak olumlu iç konuşmalar yapın. Sınav anında, kaygınızın arttığını hissettiğinizde ve yorulduğunuzda kısa molalar(20-30 sn.) verin. </w:t>
      </w:r>
    </w:p>
    <w:p w:rsidR="00865071" w:rsidRPr="00865071"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*Bilemediğiniz Soruları Boş Bırakın:</w:t>
      </w:r>
      <w:r w:rsidRPr="00865071">
        <w:rPr>
          <w:rFonts w:ascii="Verdana" w:eastAsia="Times New Roman" w:hAnsi="Verdana" w:cs="Times New Roman"/>
          <w:b/>
          <w:bCs/>
          <w:color w:val="222222"/>
          <w:sz w:val="23"/>
          <w:szCs w:val="23"/>
          <w:lang w:eastAsia="tr-TR"/>
        </w:rPr>
        <w:t> </w:t>
      </w:r>
      <w:r w:rsidRPr="00E036A7">
        <w:rPr>
          <w:rFonts w:ascii="Verdana" w:eastAsia="Times New Roman" w:hAnsi="Verdana" w:cs="Times New Roman"/>
          <w:color w:val="222222"/>
          <w:sz w:val="23"/>
          <w:szCs w:val="23"/>
          <w:lang w:eastAsia="tr-TR"/>
        </w:rPr>
        <w:t xml:space="preserve">Merkezi sınavlarda ve deneme sınavlarında yanlış cevaplar doğru cevabı götürdüğü için, bilemediğiniz soruları boş bırakın. </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*Kodlamayı Sınav Sonuna Bırakmayın: </w:t>
      </w:r>
      <w:r w:rsidRPr="00E036A7">
        <w:rPr>
          <w:rFonts w:ascii="Verdana" w:eastAsia="Times New Roman" w:hAnsi="Verdana" w:cs="Times New Roman"/>
          <w:color w:val="222222"/>
          <w:sz w:val="23"/>
          <w:szCs w:val="23"/>
          <w:lang w:eastAsia="tr-TR"/>
        </w:rPr>
        <w:t>Cevapları kodlamayı sınav sonuna bırakmayın. Her sorudan sonra veya sayfa sayfa kodlayın. En ideal olanı her sayfadan sonra kodlamanızdır.</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FF0000"/>
          <w:sz w:val="23"/>
          <w:szCs w:val="23"/>
          <w:lang w:eastAsia="tr-TR"/>
        </w:rPr>
        <w:t>*Kontrol  Edin: </w:t>
      </w:r>
      <w:r w:rsidRPr="00E036A7">
        <w:rPr>
          <w:rFonts w:ascii="Verdana" w:eastAsia="Times New Roman" w:hAnsi="Verdana" w:cs="Times New Roman"/>
          <w:color w:val="222222"/>
          <w:sz w:val="23"/>
          <w:szCs w:val="23"/>
          <w:lang w:eastAsia="tr-TR"/>
        </w:rPr>
        <w:t>Sınav  sonunda sınav evraklarını teslim etmeden önce;</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865071">
        <w:rPr>
          <w:rFonts w:ascii="Verdana" w:eastAsia="Times New Roman" w:hAnsi="Verdana" w:cs="Times New Roman"/>
          <w:b/>
          <w:bCs/>
          <w:color w:val="222222"/>
          <w:sz w:val="23"/>
          <w:szCs w:val="23"/>
          <w:lang w:eastAsia="tr-TR"/>
        </w:rPr>
        <w:t>–</w:t>
      </w:r>
      <w:r w:rsidRPr="00E036A7">
        <w:rPr>
          <w:rFonts w:ascii="Verdana" w:eastAsia="Times New Roman" w:hAnsi="Verdana" w:cs="Times New Roman"/>
          <w:color w:val="222222"/>
          <w:sz w:val="23"/>
          <w:szCs w:val="23"/>
          <w:lang w:eastAsia="tr-TR"/>
        </w:rPr>
        <w:t>Kitapçık türü ve diğer kodlaman gereken bölümleri kodlayıp kodlamadığını,</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E036A7">
        <w:rPr>
          <w:rFonts w:ascii="Verdana" w:eastAsia="Times New Roman" w:hAnsi="Verdana" w:cs="Times New Roman"/>
          <w:color w:val="222222"/>
          <w:sz w:val="23"/>
          <w:szCs w:val="23"/>
          <w:lang w:eastAsia="tr-TR"/>
        </w:rPr>
        <w:t>-Boş bıraktığınız soruları,</w:t>
      </w:r>
    </w:p>
    <w:p w:rsidR="00E036A7" w:rsidRPr="00E036A7" w:rsidRDefault="00E036A7" w:rsidP="00E036A7">
      <w:pPr>
        <w:shd w:val="clear" w:color="auto" w:fill="FFFFFF"/>
        <w:spacing w:after="390" w:line="240" w:lineRule="auto"/>
        <w:jc w:val="both"/>
        <w:rPr>
          <w:rFonts w:ascii="Verdana" w:eastAsia="Times New Roman" w:hAnsi="Verdana" w:cs="Times New Roman"/>
          <w:color w:val="222222"/>
          <w:sz w:val="23"/>
          <w:szCs w:val="23"/>
          <w:lang w:eastAsia="tr-TR"/>
        </w:rPr>
      </w:pPr>
      <w:r w:rsidRPr="00E036A7">
        <w:rPr>
          <w:rFonts w:ascii="Verdana" w:eastAsia="Times New Roman" w:hAnsi="Verdana" w:cs="Times New Roman"/>
          <w:color w:val="222222"/>
          <w:sz w:val="23"/>
          <w:szCs w:val="23"/>
          <w:lang w:eastAsia="tr-TR"/>
        </w:rPr>
        <w:t>-Cevaplarını doğru şekilde kodladığınızı kontrol edin.</w:t>
      </w:r>
    </w:p>
    <w:p w:rsidR="005C7374" w:rsidRPr="00865071" w:rsidRDefault="005C7374">
      <w:pPr>
        <w:rPr>
          <w:rFonts w:ascii="Verdana" w:hAnsi="Verdana"/>
          <w:sz w:val="23"/>
          <w:szCs w:val="23"/>
        </w:rPr>
      </w:pPr>
    </w:p>
    <w:sectPr w:rsidR="005C7374" w:rsidRPr="00865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B3"/>
    <w:rsid w:val="000D51B3"/>
    <w:rsid w:val="003B2F5E"/>
    <w:rsid w:val="005C7374"/>
    <w:rsid w:val="00865071"/>
    <w:rsid w:val="00E036A7"/>
    <w:rsid w:val="00F40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8D130-CD50-46B7-8B7F-25C3D0E7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E036A7"/>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E036A7"/>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E036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36A7"/>
    <w:rPr>
      <w:b/>
      <w:bCs/>
    </w:rPr>
  </w:style>
  <w:style w:type="paragraph" w:styleId="ListeParagraf">
    <w:name w:val="List Paragraph"/>
    <w:basedOn w:val="Normal"/>
    <w:uiPriority w:val="34"/>
    <w:qFormat/>
    <w:rsid w:val="00865071"/>
    <w:pPr>
      <w:ind w:left="720"/>
      <w:contextualSpacing/>
    </w:pPr>
  </w:style>
  <w:style w:type="paragraph" w:styleId="BalonMetni">
    <w:name w:val="Balloon Text"/>
    <w:basedOn w:val="Normal"/>
    <w:link w:val="BalonMetniChar"/>
    <w:uiPriority w:val="99"/>
    <w:semiHidden/>
    <w:unhideWhenUsed/>
    <w:rsid w:val="008650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1</Pages>
  <Words>861</Words>
  <Characters>4908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3</cp:revision>
  <cp:lastPrinted>2025-03-05T06:11:00Z</cp:lastPrinted>
  <dcterms:created xsi:type="dcterms:W3CDTF">2025-03-04T06:05:00Z</dcterms:created>
  <dcterms:modified xsi:type="dcterms:W3CDTF">2025-03-05T06:24:00Z</dcterms:modified>
</cp:coreProperties>
</file>